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CB37CD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„Zagospodarowanie brzegów zalewu w Miedznej Murowanej atrakcją turystyczną Gminy Żarnów”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517037">
        <w:rPr>
          <w:rFonts w:ascii="Arial" w:eastAsia="Calibri" w:hAnsi="Arial" w:cs="Arial"/>
          <w:sz w:val="20"/>
          <w:szCs w:val="20"/>
        </w:rPr>
        <w:t>„Zagospodarowanie brzegów zalewu w Miedznej Murowanej atrakcją turystyczną Gminy Żarnów”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791473">
        <w:rPr>
          <w:rFonts w:ascii="Arial" w:eastAsia="Calibri" w:hAnsi="Arial" w:cs="Arial"/>
          <w:b/>
          <w:sz w:val="20"/>
          <w:szCs w:val="20"/>
        </w:rPr>
        <w:t>15.05</w:t>
      </w:r>
      <w:r w:rsidRPr="009C3694">
        <w:rPr>
          <w:rFonts w:ascii="Arial" w:eastAsia="Calibri" w:hAnsi="Arial" w:cs="Arial"/>
          <w:b/>
          <w:sz w:val="20"/>
          <w:szCs w:val="20"/>
        </w:rPr>
        <w:t xml:space="preserve">.2018 </w:t>
      </w:r>
      <w:proofErr w:type="gramStart"/>
      <w:r w:rsidRPr="009C3694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Pr="009C3694">
        <w:rPr>
          <w:rFonts w:ascii="Arial" w:eastAsia="Calibri" w:hAnsi="Arial" w:cs="Arial"/>
          <w:b/>
          <w:sz w:val="20"/>
          <w:szCs w:val="20"/>
        </w:rPr>
        <w:t>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Calibri" w:hAnsi="Arial" w:cs="Arial"/>
          <w:sz w:val="20"/>
          <w:szCs w:val="20"/>
        </w:rPr>
        <w:t>zamówienie</w:t>
      </w:r>
      <w:proofErr w:type="gramEnd"/>
      <w:r w:rsidRPr="009C3694">
        <w:rPr>
          <w:rFonts w:ascii="Arial" w:eastAsia="Calibri" w:hAnsi="Arial" w:cs="Arial"/>
          <w:sz w:val="20"/>
          <w:szCs w:val="20"/>
        </w:rPr>
        <w:t xml:space="preserve">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Pr="009C3694">
        <w:rPr>
          <w:rFonts w:ascii="Arial" w:eastAsia="Calibri" w:hAnsi="Arial" w:cs="Arial"/>
          <w:sz w:val="20"/>
          <w:szCs w:val="20"/>
        </w:rPr>
        <w:t>harmonogramem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harmonogram rzeczowo – finansowy realizacji </w:t>
      </w:r>
      <w:proofErr w:type="gramStart"/>
      <w:r>
        <w:rPr>
          <w:rFonts w:ascii="Arial" w:eastAsia="Calibri" w:hAnsi="Arial" w:cs="Arial"/>
          <w:sz w:val="20"/>
          <w:szCs w:val="20"/>
        </w:rPr>
        <w:t>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 xml:space="preserve">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 xml:space="preserve">Oświadczam/y, że wadium w </w:t>
      </w:r>
      <w:proofErr w:type="gramStart"/>
      <w:r w:rsidRPr="00FF147B">
        <w:rPr>
          <w:rFonts w:ascii="Arial" w:eastAsia="Calibri" w:hAnsi="Arial" w:cs="Arial"/>
          <w:sz w:val="20"/>
          <w:szCs w:val="20"/>
        </w:rPr>
        <w:t xml:space="preserve">wysokości ................................ </w:t>
      </w:r>
      <w:proofErr w:type="gramEnd"/>
      <w:r w:rsidRPr="00FF147B">
        <w:rPr>
          <w:rFonts w:ascii="Arial" w:eastAsia="Calibri" w:hAnsi="Arial" w:cs="Arial"/>
          <w:sz w:val="20"/>
          <w:szCs w:val="20"/>
        </w:rPr>
        <w:t xml:space="preserve">PLN (słownie: ………………………………………………………………………………………………………………………………………………. złotych), zostało wniesione w </w:t>
      </w:r>
      <w:proofErr w:type="gramStart"/>
      <w:r w:rsidRPr="00FF147B">
        <w:rPr>
          <w:rFonts w:ascii="Arial" w:eastAsia="Calibri" w:hAnsi="Arial" w:cs="Arial"/>
          <w:sz w:val="20"/>
          <w:szCs w:val="20"/>
        </w:rPr>
        <w:t>dniu ..........................., w</w:t>
      </w:r>
      <w:proofErr w:type="gramEnd"/>
      <w:r w:rsidRPr="00FF147B">
        <w:rPr>
          <w:rFonts w:ascii="Arial" w:eastAsia="Calibri" w:hAnsi="Arial" w:cs="Arial"/>
          <w:sz w:val="20"/>
          <w:szCs w:val="20"/>
        </w:rPr>
        <w:t xml:space="preserve"> formie: …..……......................................................................................................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Proszę/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imy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o zwrot wadium (wniesionego w pieniądzu), na zasadach określonych w art. 46 ustawy P</w:t>
      </w:r>
      <w:r>
        <w:rPr>
          <w:rFonts w:ascii="Arial" w:eastAsia="Calibri" w:hAnsi="Arial" w:cs="Arial"/>
          <w:sz w:val="20"/>
          <w:szCs w:val="20"/>
        </w:rPr>
        <w:t>ZP</w:t>
      </w:r>
      <w:r w:rsidRPr="00FF147B">
        <w:rPr>
          <w:rFonts w:ascii="Arial" w:eastAsia="Calibri" w:hAnsi="Arial" w:cs="Arial"/>
          <w:sz w:val="20"/>
          <w:szCs w:val="20"/>
        </w:rPr>
        <w:t>, na następujący rachunek: …...………………..................................................................................................................…...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usług: ................................................</w:t>
      </w:r>
      <w:proofErr w:type="gramEnd"/>
      <w:r w:rsidRPr="00AA63E1">
        <w:rPr>
          <w:rFonts w:ascii="Arial" w:eastAsia="Calibri" w:hAnsi="Arial" w:cs="Arial"/>
          <w:sz w:val="20"/>
          <w:szCs w:val="20"/>
        </w:rPr>
        <w:t xml:space="preserve">....................…………………………………………... – wartość 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>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lastRenderedPageBreak/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>
        <w:rPr>
          <w:rFonts w:ascii="Arial" w:eastAsia="Calibri" w:hAnsi="Arial" w:cs="Arial"/>
          <w:sz w:val="20"/>
          <w:szCs w:val="20"/>
        </w:rPr>
        <w:t>10</w:t>
      </w:r>
      <w:r w:rsidRPr="00CB37CD">
        <w:rPr>
          <w:rFonts w:ascii="Arial" w:eastAsia="Calibri" w:hAnsi="Arial" w:cs="Arial"/>
          <w:sz w:val="20"/>
          <w:szCs w:val="20"/>
        </w:rPr>
        <w:t xml:space="preserve"> %  wartości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ceny całkowitej)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0" w:name="_GoBack"/>
      <w:bookmarkEnd w:id="0"/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lastRenderedPageBreak/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395" w:hanging="435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p w:rsidR="00173E88" w:rsidRPr="00A034DB" w:rsidRDefault="00173E88">
      <w:pPr>
        <w:rPr>
          <w:rFonts w:ascii="Arial" w:hAnsi="Arial" w:cs="Arial"/>
          <w:sz w:val="20"/>
          <w:szCs w:val="20"/>
        </w:rPr>
      </w:pPr>
    </w:p>
    <w:sectPr w:rsidR="00173E88" w:rsidRPr="00A034D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noProof/>
      </w:rPr>
    </w:pPr>
    <w:r w:rsidRPr="0021749C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0D96AD3" wp14:editId="0FE41C83">
          <wp:extent cx="5046345" cy="845185"/>
          <wp:effectExtent l="0" t="0" r="1905" b="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proofErr w:type="gramStart"/>
    <w:r w:rsidRPr="0021749C">
      <w:rPr>
        <w:rFonts w:ascii="Arial" w:eastAsia="Calibri" w:hAnsi="Arial" w:cs="Arial"/>
        <w:b/>
        <w:bCs/>
        <w:i/>
        <w:sz w:val="16"/>
        <w:szCs w:val="28"/>
      </w:rPr>
      <w:t>turystyczną</w:t>
    </w:r>
    <w:proofErr w:type="gramEnd"/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Gminy Żarnów”</w:t>
    </w:r>
    <w:r w:rsidR="007244CB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21749C" w:rsidRDefault="0021749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173E88"/>
    <w:rsid w:val="001B535E"/>
    <w:rsid w:val="0021749C"/>
    <w:rsid w:val="00415756"/>
    <w:rsid w:val="00517037"/>
    <w:rsid w:val="005C6C14"/>
    <w:rsid w:val="006C32E5"/>
    <w:rsid w:val="007244CB"/>
    <w:rsid w:val="00791473"/>
    <w:rsid w:val="009B7710"/>
    <w:rsid w:val="009C3694"/>
    <w:rsid w:val="00A034DB"/>
    <w:rsid w:val="00AA63E1"/>
    <w:rsid w:val="00B12947"/>
    <w:rsid w:val="00CB37CD"/>
    <w:rsid w:val="00F54A45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1309</Words>
  <Characters>7859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9150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13</cp:revision>
  <dcterms:created xsi:type="dcterms:W3CDTF">2017-02-02T11:09:00Z</dcterms:created>
  <dcterms:modified xsi:type="dcterms:W3CDTF">2017-02-28T13:13:00Z</dcterms:modified>
</cp:coreProperties>
</file>